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39" w:rsidRPr="00B5566A" w:rsidRDefault="001A657B" w:rsidP="00241939">
      <w:pPr>
        <w:rPr>
          <w:b/>
          <w:sz w:val="44"/>
          <w:szCs w:val="44"/>
        </w:rPr>
      </w:pPr>
      <w:r w:rsidRPr="00B5566A">
        <w:rPr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3248025</wp:posOffset>
            </wp:positionH>
            <wp:positionV relativeFrom="paragraph">
              <wp:posOffset>148590</wp:posOffset>
            </wp:positionV>
            <wp:extent cx="2438400" cy="933450"/>
            <wp:effectExtent l="38100" t="38100" r="95250" b="952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exSign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334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939" w:rsidRPr="00B5566A">
        <w:rPr>
          <w:b/>
          <w:sz w:val="44"/>
          <w:szCs w:val="44"/>
        </w:rPr>
        <w:t>WebEx Quick Start Guide</w:t>
      </w:r>
    </w:p>
    <w:p w:rsidR="00241939" w:rsidRPr="00B5566A" w:rsidRDefault="00241939" w:rsidP="00241939">
      <w:pPr>
        <w:rPr>
          <w:b/>
          <w:color w:val="2E74B5" w:themeColor="accent1" w:themeShade="BF"/>
          <w:sz w:val="32"/>
          <w:szCs w:val="32"/>
        </w:rPr>
      </w:pPr>
      <w:r w:rsidRPr="00B5566A">
        <w:rPr>
          <w:b/>
          <w:color w:val="2E74B5" w:themeColor="accent1" w:themeShade="BF"/>
          <w:sz w:val="32"/>
          <w:szCs w:val="32"/>
        </w:rPr>
        <w:t>Logging In:</w:t>
      </w:r>
    </w:p>
    <w:p w:rsidR="00241939" w:rsidRPr="001A657B" w:rsidRDefault="00241939" w:rsidP="00241939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A657B">
        <w:rPr>
          <w:color w:val="000000" w:themeColor="text1"/>
          <w:sz w:val="28"/>
          <w:szCs w:val="28"/>
        </w:rPr>
        <w:t xml:space="preserve">Go to </w:t>
      </w:r>
      <w:hyperlink r:id="rId6" w:history="1">
        <w:r w:rsidRPr="001A657B">
          <w:rPr>
            <w:rStyle w:val="Hyperlink"/>
            <w:sz w:val="28"/>
            <w:szCs w:val="28"/>
          </w:rPr>
          <w:t>iastate.webex.com</w:t>
        </w:r>
      </w:hyperlink>
      <w:r w:rsidRPr="001A657B">
        <w:rPr>
          <w:color w:val="000000" w:themeColor="text1"/>
          <w:sz w:val="28"/>
          <w:szCs w:val="28"/>
        </w:rPr>
        <w:t xml:space="preserve"> – Sign In</w:t>
      </w:r>
    </w:p>
    <w:p w:rsidR="00241939" w:rsidRPr="001A657B" w:rsidRDefault="001A657B" w:rsidP="00241939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A657B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44450</wp:posOffset>
            </wp:positionV>
            <wp:extent cx="2714625" cy="1029970"/>
            <wp:effectExtent l="38100" t="38100" r="104775" b="939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exStartMeet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02997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939" w:rsidRPr="001A657B">
        <w:rPr>
          <w:color w:val="000000" w:themeColor="text1"/>
          <w:sz w:val="28"/>
          <w:szCs w:val="28"/>
        </w:rPr>
        <w:t xml:space="preserve">Login with </w:t>
      </w:r>
      <w:proofErr w:type="spellStart"/>
      <w:r w:rsidR="00241939" w:rsidRPr="001A657B">
        <w:rPr>
          <w:color w:val="000000" w:themeColor="text1"/>
          <w:sz w:val="28"/>
          <w:szCs w:val="28"/>
        </w:rPr>
        <w:t>Okta</w:t>
      </w:r>
      <w:proofErr w:type="spellEnd"/>
    </w:p>
    <w:p w:rsidR="00241939" w:rsidRPr="00B5566A" w:rsidRDefault="00241939" w:rsidP="00241939">
      <w:pPr>
        <w:rPr>
          <w:b/>
          <w:color w:val="2E74B5" w:themeColor="accent1" w:themeShade="BF"/>
          <w:sz w:val="32"/>
          <w:szCs w:val="32"/>
        </w:rPr>
      </w:pPr>
      <w:r w:rsidRPr="00B5566A">
        <w:rPr>
          <w:b/>
          <w:color w:val="2E74B5" w:themeColor="accent1" w:themeShade="BF"/>
          <w:sz w:val="32"/>
          <w:szCs w:val="32"/>
        </w:rPr>
        <w:t>Starting a Meeting:</w:t>
      </w:r>
    </w:p>
    <w:p w:rsidR="00241939" w:rsidRPr="001A657B" w:rsidRDefault="00241939" w:rsidP="00241939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1A657B">
        <w:rPr>
          <w:color w:val="000000" w:themeColor="text1"/>
          <w:sz w:val="28"/>
          <w:szCs w:val="28"/>
        </w:rPr>
        <w:t>Click Start Meeting</w:t>
      </w:r>
    </w:p>
    <w:p w:rsidR="005533D7" w:rsidRPr="001A657B" w:rsidRDefault="005533D7" w:rsidP="00241939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1A657B">
        <w:rPr>
          <w:color w:val="000000" w:themeColor="text1"/>
          <w:sz w:val="28"/>
          <w:szCs w:val="28"/>
        </w:rPr>
        <w:t xml:space="preserve">The arrow next to ‘Start a Meeting’ will let you choose to host your meeting </w:t>
      </w:r>
      <w:r w:rsidR="00FD3610">
        <w:rPr>
          <w:color w:val="000000" w:themeColor="text1"/>
          <w:sz w:val="28"/>
          <w:szCs w:val="28"/>
        </w:rPr>
        <w:t>with the Web App</w:t>
      </w:r>
      <w:r w:rsidRPr="001A657B">
        <w:rPr>
          <w:color w:val="000000" w:themeColor="text1"/>
          <w:sz w:val="28"/>
          <w:szCs w:val="28"/>
        </w:rPr>
        <w:t xml:space="preserve"> or download </w:t>
      </w:r>
      <w:r w:rsidR="00A464D4">
        <w:rPr>
          <w:color w:val="000000" w:themeColor="text1"/>
          <w:sz w:val="28"/>
          <w:szCs w:val="28"/>
        </w:rPr>
        <w:t xml:space="preserve">and </w:t>
      </w:r>
      <w:r w:rsidRPr="001A657B">
        <w:rPr>
          <w:color w:val="000000" w:themeColor="text1"/>
          <w:sz w:val="28"/>
          <w:szCs w:val="28"/>
        </w:rPr>
        <w:t xml:space="preserve">use the </w:t>
      </w:r>
      <w:r w:rsidR="00FD3610">
        <w:rPr>
          <w:color w:val="000000" w:themeColor="text1"/>
          <w:sz w:val="28"/>
          <w:szCs w:val="28"/>
        </w:rPr>
        <w:t>Desktop App</w:t>
      </w:r>
    </w:p>
    <w:p w:rsidR="00241939" w:rsidRPr="001A657B" w:rsidRDefault="001A657B" w:rsidP="00241939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1A657B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2867025</wp:posOffset>
            </wp:positionH>
            <wp:positionV relativeFrom="paragraph">
              <wp:posOffset>259715</wp:posOffset>
            </wp:positionV>
            <wp:extent cx="2876550" cy="1415415"/>
            <wp:effectExtent l="38100" t="38100" r="95250" b="895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ExBrowserAllo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41541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939" w:rsidRPr="001A657B">
        <w:rPr>
          <w:color w:val="000000" w:themeColor="text1"/>
          <w:sz w:val="28"/>
          <w:szCs w:val="28"/>
        </w:rPr>
        <w:t xml:space="preserve"> Make a note of your Meeting URL, you can also find this after starting the meeting by clicking the Info button in the top left corner</w:t>
      </w:r>
    </w:p>
    <w:p w:rsidR="005533D7" w:rsidRPr="001A657B" w:rsidRDefault="005533D7" w:rsidP="00241939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1A657B">
        <w:rPr>
          <w:color w:val="000000" w:themeColor="text1"/>
          <w:sz w:val="28"/>
          <w:szCs w:val="28"/>
        </w:rPr>
        <w:t>If using the Web App your browser may ask you for permission to use your web cam and/or microphone. Choose Yes or Allow.</w:t>
      </w:r>
    </w:p>
    <w:p w:rsidR="005533D7" w:rsidRPr="00B5566A" w:rsidRDefault="005533D7" w:rsidP="005533D7">
      <w:pPr>
        <w:rPr>
          <w:b/>
          <w:color w:val="2E74B5" w:themeColor="accent1" w:themeShade="BF"/>
          <w:sz w:val="32"/>
          <w:szCs w:val="32"/>
        </w:rPr>
      </w:pPr>
      <w:r w:rsidRPr="00B5566A">
        <w:rPr>
          <w:b/>
          <w:color w:val="2E74B5" w:themeColor="accent1" w:themeShade="BF"/>
          <w:sz w:val="32"/>
          <w:szCs w:val="32"/>
        </w:rPr>
        <w:t>Joining a Meeting:</w:t>
      </w:r>
    </w:p>
    <w:p w:rsidR="005533D7" w:rsidRPr="001A657B" w:rsidRDefault="005533D7" w:rsidP="005533D7">
      <w:pPr>
        <w:pStyle w:val="ListParagraph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1A657B">
        <w:rPr>
          <w:color w:val="000000" w:themeColor="text1"/>
          <w:sz w:val="28"/>
          <w:szCs w:val="28"/>
        </w:rPr>
        <w:t>Other people can join your meeting with your Meeting URL</w:t>
      </w:r>
    </w:p>
    <w:p w:rsidR="001A657B" w:rsidRPr="001A657B" w:rsidRDefault="001A657B" w:rsidP="005533D7">
      <w:pPr>
        <w:pStyle w:val="ListParagraph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1A657B">
        <w:rPr>
          <w:color w:val="000000" w:themeColor="text1"/>
          <w:sz w:val="28"/>
          <w:szCs w:val="28"/>
        </w:rPr>
        <w:t>They will not need to register for an account, only provide their name for the meeting.</w:t>
      </w:r>
    </w:p>
    <w:p w:rsidR="001A657B" w:rsidRDefault="001A657B" w:rsidP="005533D7">
      <w:pPr>
        <w:pStyle w:val="ListParagraph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1A657B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2200275</wp:posOffset>
            </wp:positionH>
            <wp:positionV relativeFrom="paragraph">
              <wp:posOffset>501015</wp:posOffset>
            </wp:positionV>
            <wp:extent cx="2847975" cy="351155"/>
            <wp:effectExtent l="38100" t="38100" r="104775" b="8699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exMen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511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57B">
        <w:rPr>
          <w:color w:val="000000" w:themeColor="text1"/>
          <w:sz w:val="28"/>
          <w:szCs w:val="28"/>
        </w:rPr>
        <w:t>When they go to your Meeting URL</w:t>
      </w:r>
      <w:r w:rsidR="00612AAD">
        <w:rPr>
          <w:color w:val="000000" w:themeColor="text1"/>
          <w:sz w:val="28"/>
          <w:szCs w:val="28"/>
        </w:rPr>
        <w:t>,</w:t>
      </w:r>
      <w:r w:rsidRPr="001A657B">
        <w:rPr>
          <w:color w:val="000000" w:themeColor="text1"/>
          <w:sz w:val="28"/>
          <w:szCs w:val="28"/>
        </w:rPr>
        <w:t xml:space="preserve"> they will be given the option of downloadin</w:t>
      </w:r>
      <w:bookmarkStart w:id="0" w:name="_GoBack"/>
      <w:bookmarkEnd w:id="0"/>
      <w:r w:rsidRPr="001A657B">
        <w:rPr>
          <w:color w:val="000000" w:themeColor="text1"/>
          <w:sz w:val="28"/>
          <w:szCs w:val="28"/>
        </w:rPr>
        <w:t>g the client or using their browser.</w:t>
      </w:r>
    </w:p>
    <w:p w:rsidR="001A657B" w:rsidRPr="00B5566A" w:rsidRDefault="001A657B" w:rsidP="001A657B">
      <w:pPr>
        <w:rPr>
          <w:b/>
          <w:color w:val="2E74B5" w:themeColor="accent1" w:themeShade="BF"/>
          <w:sz w:val="32"/>
          <w:szCs w:val="32"/>
        </w:rPr>
      </w:pPr>
      <w:r w:rsidRPr="00B5566A">
        <w:rPr>
          <w:b/>
          <w:color w:val="2E74B5" w:themeColor="accent1" w:themeShade="BF"/>
          <w:sz w:val="32"/>
          <w:szCs w:val="32"/>
        </w:rPr>
        <w:t>During your Meeting:</w:t>
      </w:r>
    </w:p>
    <w:p w:rsidR="001A657B" w:rsidRDefault="001A657B" w:rsidP="001A657B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You can mute your microphone or sto</w:t>
      </w:r>
      <w:r w:rsidR="00FD3610">
        <w:rPr>
          <w:color w:val="000000" w:themeColor="text1"/>
          <w:sz w:val="28"/>
          <w:szCs w:val="28"/>
        </w:rPr>
        <w:t>p sending video with the first two</w:t>
      </w:r>
      <w:r>
        <w:rPr>
          <w:color w:val="000000" w:themeColor="text1"/>
          <w:sz w:val="28"/>
          <w:szCs w:val="28"/>
        </w:rPr>
        <w:t xml:space="preserve"> buttons</w:t>
      </w:r>
    </w:p>
    <w:p w:rsidR="002E28F3" w:rsidRDefault="001A657B" w:rsidP="002E28F3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You can Lock your Meeting using the button with the three dots, this will place anyone that tries to join into a Waiting Room until you admit them</w:t>
      </w:r>
    </w:p>
    <w:p w:rsidR="002E28F3" w:rsidRDefault="002E28F3" w:rsidP="002E28F3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You can share your desktop or another application with the third button</w:t>
      </w:r>
    </w:p>
    <w:p w:rsidR="009269AE" w:rsidRPr="002E28F3" w:rsidRDefault="009269AE" w:rsidP="002E28F3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You can Record your meeting to </w:t>
      </w:r>
      <w:proofErr w:type="gramStart"/>
      <w:r>
        <w:rPr>
          <w:color w:val="000000" w:themeColor="text1"/>
          <w:sz w:val="28"/>
          <w:szCs w:val="28"/>
        </w:rPr>
        <w:t>be posted</w:t>
      </w:r>
      <w:proofErr w:type="gramEnd"/>
      <w:r>
        <w:rPr>
          <w:color w:val="000000" w:themeColor="text1"/>
          <w:sz w:val="28"/>
          <w:szCs w:val="28"/>
        </w:rPr>
        <w:t xml:space="preserve"> later, on Canvas, </w:t>
      </w:r>
      <w:proofErr w:type="spellStart"/>
      <w:r>
        <w:rPr>
          <w:color w:val="000000" w:themeColor="text1"/>
          <w:sz w:val="28"/>
          <w:szCs w:val="28"/>
        </w:rPr>
        <w:t>Youtube</w:t>
      </w:r>
      <w:proofErr w:type="spellEnd"/>
      <w:r>
        <w:rPr>
          <w:color w:val="000000" w:themeColor="text1"/>
          <w:sz w:val="28"/>
          <w:szCs w:val="28"/>
        </w:rPr>
        <w:t>, etc.</w:t>
      </w:r>
    </w:p>
    <w:sectPr w:rsidR="009269AE" w:rsidRPr="002E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725"/>
    <w:multiLevelType w:val="hybridMultilevel"/>
    <w:tmpl w:val="ECCA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6D58"/>
    <w:multiLevelType w:val="hybridMultilevel"/>
    <w:tmpl w:val="6292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636C"/>
    <w:multiLevelType w:val="hybridMultilevel"/>
    <w:tmpl w:val="D300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7291D"/>
    <w:multiLevelType w:val="hybridMultilevel"/>
    <w:tmpl w:val="6E5A0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65C6D"/>
    <w:multiLevelType w:val="hybridMultilevel"/>
    <w:tmpl w:val="7C88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40F9"/>
    <w:multiLevelType w:val="hybridMultilevel"/>
    <w:tmpl w:val="111C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F"/>
    <w:rsid w:val="000A76CF"/>
    <w:rsid w:val="001A657B"/>
    <w:rsid w:val="00241939"/>
    <w:rsid w:val="002E28F3"/>
    <w:rsid w:val="0038016F"/>
    <w:rsid w:val="005533D7"/>
    <w:rsid w:val="00612AAD"/>
    <w:rsid w:val="008300AD"/>
    <w:rsid w:val="009269AE"/>
    <w:rsid w:val="0098470A"/>
    <w:rsid w:val="00A464D4"/>
    <w:rsid w:val="00B5566A"/>
    <w:rsid w:val="00D26FDC"/>
    <w:rsid w:val="00F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ED74"/>
  <w15:chartTrackingRefBased/>
  <w15:docId w15:val="{B839C42B-49CC-49DD-8A1E-0B482EE7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9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state.webex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Richey, Colin T [C B E]</dc:creator>
  <cp:keywords/>
  <dc:description/>
  <cp:lastModifiedBy>Richey, Colin T [C B E]</cp:lastModifiedBy>
  <cp:revision>5</cp:revision>
  <dcterms:created xsi:type="dcterms:W3CDTF">2020-03-10T21:16:00Z</dcterms:created>
  <dcterms:modified xsi:type="dcterms:W3CDTF">2020-03-12T14:17:00Z</dcterms:modified>
</cp:coreProperties>
</file>